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1CFB74F0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>ontract opportunities placed on Contracts Finder advertised and awarded in its supply chain during the Contract Period;</w:t>
      </w:r>
    </w:p>
    <w:p w14:paraId="431D1F22" w14:textId="75C1DBD9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</w:t>
      </w:r>
    </w:p>
    <w:p w14:paraId="4F403963" w14:textId="291C0AAC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33D21F42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>description of the Sub-Contract opportunity with each of the mandatory fields being completed on Contracts Finder by the Supplier.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43155236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>1, the Authority may by giving its prior Approval, agree that a Sub-Contract opportunity is not required to be advertised by the Supplier on Contracts Finder.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23FFC054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0C2FFFA2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>Information Report Template without the prior Approval of the Authority.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5BECBE36" w:rsidR="00DC4162" w:rsidRDefault="00A679E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5pt;height:56.5pt" o:ole="">
            <v:imagedata r:id="rId7" o:title=""/>
          </v:shape>
          <o:OLEObject Type="Embed" ProgID="Excel.Sheet.12" ShapeID="_x0000_i1025" DrawAspect="Icon" ObjectID="_1801400989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3E6DC" w14:textId="77777777" w:rsidR="009E5647" w:rsidRDefault="009E5647" w:rsidP="009D7CF0">
      <w:pPr>
        <w:spacing w:after="0" w:line="240" w:lineRule="auto"/>
      </w:pPr>
      <w:r>
        <w:separator/>
      </w:r>
    </w:p>
  </w:endnote>
  <w:endnote w:type="continuationSeparator" w:id="0">
    <w:p w14:paraId="36A6EED2" w14:textId="77777777" w:rsidR="009E5647" w:rsidRDefault="009E5647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2C240CE7" w:rsidR="00A679EE" w:rsidRDefault="00A679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31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495DE66" w14:textId="77777777" w:rsidR="00C83318" w:rsidRDefault="00C83318" w:rsidP="00C8331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642218D5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77777777" w:rsidR="00A679EE" w:rsidRPr="00414628" w:rsidRDefault="00A679EE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Model Version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BE538" w14:textId="77777777" w:rsidR="009E5647" w:rsidRDefault="009E5647" w:rsidP="009D7CF0">
      <w:pPr>
        <w:spacing w:after="0" w:line="240" w:lineRule="auto"/>
      </w:pPr>
      <w:r>
        <w:separator/>
      </w:r>
    </w:p>
  </w:footnote>
  <w:footnote w:type="continuationSeparator" w:id="0">
    <w:p w14:paraId="78487F85" w14:textId="77777777" w:rsidR="009E5647" w:rsidRDefault="009E5647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4FCAF" w14:textId="77777777" w:rsidR="00A679EE" w:rsidRPr="0037156A" w:rsidRDefault="00A679EE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</w:p>
  <w:p w14:paraId="413EAFAC" w14:textId="0CFFEF33" w:rsidR="00A679EE" w:rsidRPr="0037156A" w:rsidRDefault="00C83318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2021</w:t>
    </w:r>
  </w:p>
  <w:p w14:paraId="1CE63B1E" w14:textId="77777777" w:rsidR="00A679EE" w:rsidRDefault="00A67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B4B7B"/>
    <w:rsid w:val="002C6895"/>
    <w:rsid w:val="0037156A"/>
    <w:rsid w:val="003B5A19"/>
    <w:rsid w:val="003E5E52"/>
    <w:rsid w:val="003E6473"/>
    <w:rsid w:val="00414628"/>
    <w:rsid w:val="0042661A"/>
    <w:rsid w:val="004305DC"/>
    <w:rsid w:val="00437761"/>
    <w:rsid w:val="00522F96"/>
    <w:rsid w:val="005A3D94"/>
    <w:rsid w:val="00643546"/>
    <w:rsid w:val="0064692B"/>
    <w:rsid w:val="006603F7"/>
    <w:rsid w:val="00671C53"/>
    <w:rsid w:val="007201BA"/>
    <w:rsid w:val="00724BA5"/>
    <w:rsid w:val="00733B2E"/>
    <w:rsid w:val="007A0396"/>
    <w:rsid w:val="007D01E6"/>
    <w:rsid w:val="00892EB3"/>
    <w:rsid w:val="008D5080"/>
    <w:rsid w:val="008F60D3"/>
    <w:rsid w:val="00900B44"/>
    <w:rsid w:val="00937B2E"/>
    <w:rsid w:val="009D19C0"/>
    <w:rsid w:val="009D7CF0"/>
    <w:rsid w:val="009E5647"/>
    <w:rsid w:val="00A270EB"/>
    <w:rsid w:val="00A679EE"/>
    <w:rsid w:val="00AC11F0"/>
    <w:rsid w:val="00AC500A"/>
    <w:rsid w:val="00B5577E"/>
    <w:rsid w:val="00B77D8F"/>
    <w:rsid w:val="00BC1AC1"/>
    <w:rsid w:val="00BE2D7E"/>
    <w:rsid w:val="00C83318"/>
    <w:rsid w:val="00D43D31"/>
    <w:rsid w:val="00D87D99"/>
    <w:rsid w:val="00DC4162"/>
    <w:rsid w:val="00E345AD"/>
    <w:rsid w:val="00E42F56"/>
    <w:rsid w:val="00EA10B0"/>
    <w:rsid w:val="00EA1B42"/>
    <w:rsid w:val="00EE1100"/>
    <w:rsid w:val="00EF03FB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693A656E-DDED-4F1A-874C-B9CC3C9B3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Katharine Duffy</cp:lastModifiedBy>
  <cp:revision>2</cp:revision>
  <dcterms:created xsi:type="dcterms:W3CDTF">2025-02-18T16:23:00Z</dcterms:created>
  <dcterms:modified xsi:type="dcterms:W3CDTF">2025-02-18T16:23:00Z</dcterms:modified>
</cp:coreProperties>
</file>